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EBD" w:rsidRDefault="00871EBD" w:rsidP="005D437F">
      <w:pPr>
        <w:pStyle w:val="ConsNonformat"/>
        <w:widowControl/>
        <w:spacing w:line="240" w:lineRule="exact"/>
        <w:ind w:left="-1134" w:right="1642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0" w:type="auto"/>
        <w:tblLook w:val="01E0"/>
      </w:tblPr>
      <w:tblGrid>
        <w:gridCol w:w="5211"/>
        <w:gridCol w:w="4253"/>
      </w:tblGrid>
      <w:tr w:rsidR="00E73AC1" w:rsidRPr="00713C63" w:rsidTr="00742FE1">
        <w:tc>
          <w:tcPr>
            <w:tcW w:w="5211" w:type="dxa"/>
          </w:tcPr>
          <w:p w:rsidR="00E73AC1" w:rsidRPr="00713C63" w:rsidRDefault="00E73AC1" w:rsidP="005D437F">
            <w:pPr>
              <w:spacing w:line="240" w:lineRule="exact"/>
              <w:rPr>
                <w:sz w:val="28"/>
                <w:szCs w:val="28"/>
              </w:rPr>
            </w:pPr>
            <w:r w:rsidRPr="00713C63">
              <w:rPr>
                <w:sz w:val="28"/>
                <w:szCs w:val="28"/>
              </w:rPr>
              <w:br w:type="page"/>
            </w:r>
            <w:r w:rsidRPr="00713C63">
              <w:rPr>
                <w:sz w:val="28"/>
                <w:szCs w:val="28"/>
              </w:rPr>
              <w:br w:type="page"/>
            </w:r>
          </w:p>
        </w:tc>
        <w:tc>
          <w:tcPr>
            <w:tcW w:w="4253" w:type="dxa"/>
          </w:tcPr>
          <w:p w:rsidR="00E73AC1" w:rsidRPr="00713C63" w:rsidRDefault="005D437F" w:rsidP="005D437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E73AC1">
              <w:rPr>
                <w:sz w:val="28"/>
                <w:szCs w:val="28"/>
              </w:rPr>
              <w:t>Утвержден</w:t>
            </w:r>
          </w:p>
        </w:tc>
      </w:tr>
      <w:tr w:rsidR="00E73AC1" w:rsidRPr="00713C63" w:rsidTr="00742FE1">
        <w:tc>
          <w:tcPr>
            <w:tcW w:w="5211" w:type="dxa"/>
          </w:tcPr>
          <w:p w:rsidR="00E73AC1" w:rsidRPr="00713C63" w:rsidRDefault="00E73AC1" w:rsidP="005D437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73AC1" w:rsidRPr="00713C63" w:rsidRDefault="00E73AC1" w:rsidP="005D437F">
            <w:pPr>
              <w:spacing w:line="240" w:lineRule="exac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5D437F">
              <w:rPr>
                <w:sz w:val="28"/>
                <w:szCs w:val="28"/>
              </w:rPr>
              <w:t xml:space="preserve"> администрации Ипат</w:t>
            </w:r>
            <w:r w:rsidRPr="00713C63">
              <w:rPr>
                <w:sz w:val="28"/>
                <w:szCs w:val="28"/>
              </w:rPr>
              <w:t>овского муниципального района Ставропольского края</w:t>
            </w:r>
          </w:p>
        </w:tc>
      </w:tr>
      <w:tr w:rsidR="00E73AC1" w:rsidRPr="00713C63" w:rsidTr="00742FE1">
        <w:tc>
          <w:tcPr>
            <w:tcW w:w="5211" w:type="dxa"/>
          </w:tcPr>
          <w:p w:rsidR="00E73AC1" w:rsidRPr="00713C63" w:rsidRDefault="00E73AC1" w:rsidP="005D437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73AC1" w:rsidRPr="00713C63" w:rsidRDefault="00E73AC1" w:rsidP="00460D19">
            <w:pPr>
              <w:spacing w:line="240" w:lineRule="exac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52F6F">
              <w:rPr>
                <w:sz w:val="28"/>
                <w:szCs w:val="28"/>
              </w:rPr>
              <w:t>21 марта 2016 г. № 132</w:t>
            </w:r>
          </w:p>
        </w:tc>
      </w:tr>
    </w:tbl>
    <w:p w:rsidR="00E73AC1" w:rsidRDefault="00E73AC1" w:rsidP="00E73AC1">
      <w:pPr>
        <w:spacing w:line="240" w:lineRule="exact"/>
        <w:jc w:val="both"/>
        <w:rPr>
          <w:sz w:val="28"/>
          <w:szCs w:val="28"/>
        </w:rPr>
      </w:pPr>
    </w:p>
    <w:p w:rsidR="008226AA" w:rsidRDefault="008226AA" w:rsidP="00E73AC1">
      <w:pPr>
        <w:spacing w:line="240" w:lineRule="exact"/>
        <w:jc w:val="both"/>
        <w:rPr>
          <w:sz w:val="28"/>
          <w:szCs w:val="28"/>
        </w:rPr>
      </w:pPr>
    </w:p>
    <w:p w:rsidR="008226AA" w:rsidRDefault="008226AA" w:rsidP="00E73AC1">
      <w:pPr>
        <w:spacing w:line="240" w:lineRule="exact"/>
        <w:jc w:val="both"/>
        <w:rPr>
          <w:sz w:val="28"/>
          <w:szCs w:val="28"/>
        </w:rPr>
      </w:pPr>
    </w:p>
    <w:p w:rsidR="008226AA" w:rsidRDefault="008226AA" w:rsidP="00E73AC1">
      <w:pPr>
        <w:spacing w:line="240" w:lineRule="exact"/>
        <w:jc w:val="both"/>
        <w:rPr>
          <w:sz w:val="28"/>
          <w:szCs w:val="28"/>
        </w:rPr>
      </w:pPr>
    </w:p>
    <w:p w:rsidR="008226AA" w:rsidRDefault="008226AA" w:rsidP="00E73AC1">
      <w:pPr>
        <w:spacing w:line="240" w:lineRule="exact"/>
        <w:jc w:val="both"/>
        <w:rPr>
          <w:sz w:val="28"/>
          <w:szCs w:val="28"/>
        </w:rPr>
      </w:pPr>
    </w:p>
    <w:p w:rsidR="00E73AC1" w:rsidRDefault="00E73AC1" w:rsidP="00E73AC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E73AC1" w:rsidRDefault="00E73AC1" w:rsidP="00E73AC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организации и проведения работ по ремонту и содержанию автомобильных дорог общего пользования местного значения, находящихся в собственности </w:t>
      </w:r>
      <w:r w:rsidR="005D437F">
        <w:rPr>
          <w:sz w:val="28"/>
          <w:szCs w:val="28"/>
        </w:rPr>
        <w:t>Ипат</w:t>
      </w:r>
      <w:r>
        <w:rPr>
          <w:sz w:val="28"/>
          <w:szCs w:val="28"/>
        </w:rPr>
        <w:t>овского муниципального района Ставропольского края</w:t>
      </w:r>
    </w:p>
    <w:p w:rsidR="00E73AC1" w:rsidRDefault="00E73AC1" w:rsidP="00E73AC1">
      <w:pPr>
        <w:spacing w:line="240" w:lineRule="exact"/>
        <w:jc w:val="center"/>
        <w:rPr>
          <w:sz w:val="28"/>
          <w:szCs w:val="28"/>
        </w:rPr>
      </w:pP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1. Настоящий Порядок определяет правила организации и проведения работ по восстановлению транспортно-эксплуатационных характеристик а</w:t>
      </w:r>
      <w:r w:rsidRPr="00C26AF1">
        <w:rPr>
          <w:rFonts w:ascii="Times New Roman" w:hAnsi="Times New Roman" w:cs="Times New Roman"/>
          <w:sz w:val="28"/>
          <w:szCs w:val="28"/>
        </w:rPr>
        <w:t>в</w:t>
      </w:r>
      <w:r w:rsidRPr="00C26AF1">
        <w:rPr>
          <w:rFonts w:ascii="Times New Roman" w:hAnsi="Times New Roman" w:cs="Times New Roman"/>
          <w:sz w:val="28"/>
          <w:szCs w:val="28"/>
        </w:rPr>
        <w:t xml:space="preserve">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значения, находящихся в собственности </w:t>
      </w:r>
      <w:r w:rsidR="005D437F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овского муниципального района Ставропольского края</w:t>
      </w:r>
      <w:r w:rsidRPr="00C26AF1">
        <w:rPr>
          <w:rFonts w:ascii="Times New Roman" w:hAnsi="Times New Roman" w:cs="Times New Roman"/>
          <w:sz w:val="28"/>
          <w:szCs w:val="28"/>
        </w:rPr>
        <w:t xml:space="preserve"> (далее - автомобильные дороги), при выполнении которых не затрагиваются конструктивные и иные характеристики надежности и 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C26AF1">
        <w:rPr>
          <w:rFonts w:ascii="Times New Roman" w:hAnsi="Times New Roman" w:cs="Times New Roman"/>
          <w:sz w:val="28"/>
          <w:szCs w:val="28"/>
        </w:rPr>
        <w:t xml:space="preserve">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бильных дорог (далее - работы по ремонту автомобильных дорог), работ по поддержанию надлежащего технического состояния автомобильных дорог, оценке их технического состояния, а также по организации и обеспечению безопасности дорожного движения (далее - работы по содержанию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бильных дорог).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2. Организация и проведение работ по ремонту автомобильных дорог и работ по содержанию автомобильных дорог включают в себя следующие мероприятия: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1) оценка технического состояния автомобильных дорог;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2) разработка проектов работ по ремонту автомобильных дорог (далее - проекты), сметных расчетов стоимости работ по ремонту автомобильных дорог и работ по содержанию автомобильных дорог (далее - сметные расч</w:t>
      </w:r>
      <w:r w:rsidRPr="00C26AF1">
        <w:rPr>
          <w:rFonts w:ascii="Times New Roman" w:hAnsi="Times New Roman" w:cs="Times New Roman"/>
          <w:sz w:val="28"/>
          <w:szCs w:val="28"/>
        </w:rPr>
        <w:t>е</w:t>
      </w:r>
      <w:r w:rsidRPr="00C26AF1">
        <w:rPr>
          <w:rFonts w:ascii="Times New Roman" w:hAnsi="Times New Roman" w:cs="Times New Roman"/>
          <w:sz w:val="28"/>
          <w:szCs w:val="28"/>
        </w:rPr>
        <w:t>ты);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3) проведение работ по ремонту автомобильных дорог и работ по с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держанию автомобильных дорог;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4) приемка работ по ремонту автомобильных дорог и работ по соде</w:t>
      </w:r>
      <w:r w:rsidRPr="00C26AF1">
        <w:rPr>
          <w:rFonts w:ascii="Times New Roman" w:hAnsi="Times New Roman" w:cs="Times New Roman"/>
          <w:sz w:val="28"/>
          <w:szCs w:val="28"/>
        </w:rPr>
        <w:t>р</w:t>
      </w:r>
      <w:r w:rsidRPr="00C26AF1">
        <w:rPr>
          <w:rFonts w:ascii="Times New Roman" w:hAnsi="Times New Roman" w:cs="Times New Roman"/>
          <w:sz w:val="28"/>
          <w:szCs w:val="28"/>
        </w:rPr>
        <w:t>жанию автомобильных дорог.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 xml:space="preserve">3. Организация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Pr="00C26AF1">
        <w:rPr>
          <w:rFonts w:ascii="Times New Roman" w:hAnsi="Times New Roman" w:cs="Times New Roman"/>
          <w:sz w:val="28"/>
          <w:szCs w:val="28"/>
        </w:rPr>
        <w:t>работ по ремонту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 xml:space="preserve">бильных дорог и работ по содержанию автомобильных дорог обеспечивается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D437F">
        <w:rPr>
          <w:rFonts w:ascii="Times New Roman" w:hAnsi="Times New Roman" w:cs="Times New Roman"/>
          <w:sz w:val="28"/>
          <w:szCs w:val="28"/>
        </w:rPr>
        <w:t>тделом муниципального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C26AF1">
        <w:rPr>
          <w:rFonts w:ascii="Times New Roman" w:hAnsi="Times New Roman" w:cs="Times New Roman"/>
          <w:sz w:val="28"/>
          <w:szCs w:val="28"/>
        </w:rPr>
        <w:t xml:space="preserve"> </w:t>
      </w:r>
      <w:r w:rsidR="005D437F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района Ставропольского края </w:t>
      </w:r>
      <w:r w:rsidRPr="00C26AF1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26A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муниципального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зяйства</w:t>
      </w:r>
      <w:r w:rsidRPr="00C26A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Pr="00C26AF1">
        <w:rPr>
          <w:rFonts w:ascii="Times New Roman" w:hAnsi="Times New Roman" w:cs="Times New Roman"/>
          <w:sz w:val="28"/>
          <w:szCs w:val="28"/>
        </w:rPr>
        <w:t>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 xml:space="preserve">4. Оценка технического состояния автомобильных дорог проводится </w:t>
      </w:r>
      <w:r>
        <w:rPr>
          <w:rFonts w:ascii="Times New Roman" w:hAnsi="Times New Roman" w:cs="Times New Roman"/>
          <w:sz w:val="28"/>
          <w:szCs w:val="28"/>
        </w:rPr>
        <w:t>отделом муниципального хозяйства</w:t>
      </w:r>
      <w:r w:rsidRPr="00C26AF1">
        <w:rPr>
          <w:rFonts w:ascii="Times New Roman" w:hAnsi="Times New Roman" w:cs="Times New Roman"/>
          <w:sz w:val="28"/>
          <w:szCs w:val="28"/>
        </w:rPr>
        <w:t xml:space="preserve"> в </w:t>
      </w:r>
      <w:hyperlink r:id="rId4" w:tooltip="Приказ Минтранса РФ от 27.08.2009 N 150 &quot;О порядке проведения оценки технического состояния автомобильных дорог&quot; (Зарегистрировано в Минюсте РФ 25.12.2009 N 15860){КонсультантПлюс}" w:history="1">
        <w:r w:rsidRPr="002707FB">
          <w:rPr>
            <w:rStyle w:val="a7"/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2707FB">
        <w:rPr>
          <w:rFonts w:ascii="Times New Roman" w:hAnsi="Times New Roman" w:cs="Times New Roman"/>
          <w:sz w:val="28"/>
          <w:szCs w:val="28"/>
        </w:rPr>
        <w:t xml:space="preserve">, </w:t>
      </w:r>
      <w:r w:rsidRPr="00C26AF1">
        <w:rPr>
          <w:rFonts w:ascii="Times New Roman" w:hAnsi="Times New Roman" w:cs="Times New Roman"/>
          <w:sz w:val="28"/>
          <w:szCs w:val="28"/>
        </w:rPr>
        <w:t>устанавливаемом Министе</w:t>
      </w:r>
      <w:r w:rsidRPr="00C26AF1">
        <w:rPr>
          <w:rFonts w:ascii="Times New Roman" w:hAnsi="Times New Roman" w:cs="Times New Roman"/>
          <w:sz w:val="28"/>
          <w:szCs w:val="28"/>
        </w:rPr>
        <w:t>р</w:t>
      </w:r>
      <w:r w:rsidRPr="00C26AF1">
        <w:rPr>
          <w:rFonts w:ascii="Times New Roman" w:hAnsi="Times New Roman" w:cs="Times New Roman"/>
          <w:sz w:val="28"/>
          <w:szCs w:val="28"/>
        </w:rPr>
        <w:t>ством транспорта Российской Федерации.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5. По результатам оценки технического состояния автомобильных д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 xml:space="preserve">рог, в соответствии с проектами организации дорожного движения, а также с </w:t>
      </w:r>
      <w:r w:rsidRPr="00C26AF1">
        <w:rPr>
          <w:rFonts w:ascii="Times New Roman" w:hAnsi="Times New Roman" w:cs="Times New Roman"/>
          <w:sz w:val="28"/>
          <w:szCs w:val="28"/>
        </w:rPr>
        <w:lastRenderedPageBreak/>
        <w:t xml:space="preserve">учетом анализа аварийности на автомобильных дорогах </w:t>
      </w:r>
      <w:r>
        <w:rPr>
          <w:rFonts w:ascii="Times New Roman" w:hAnsi="Times New Roman" w:cs="Times New Roman"/>
          <w:sz w:val="28"/>
          <w:szCs w:val="28"/>
        </w:rPr>
        <w:t>отдел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хозяйства</w:t>
      </w:r>
      <w:r w:rsidRPr="00C26AF1">
        <w:rPr>
          <w:rFonts w:ascii="Times New Roman" w:hAnsi="Times New Roman" w:cs="Times New Roman"/>
          <w:sz w:val="28"/>
          <w:szCs w:val="28"/>
        </w:rPr>
        <w:t xml:space="preserve"> осуществляет формирование и утверждение плана разрабо</w:t>
      </w:r>
      <w:r w:rsidRPr="00C26AF1">
        <w:rPr>
          <w:rFonts w:ascii="Times New Roman" w:hAnsi="Times New Roman" w:cs="Times New Roman"/>
          <w:sz w:val="28"/>
          <w:szCs w:val="28"/>
        </w:rPr>
        <w:t>т</w:t>
      </w:r>
      <w:r w:rsidRPr="00C26AF1">
        <w:rPr>
          <w:rFonts w:ascii="Times New Roman" w:hAnsi="Times New Roman" w:cs="Times New Roman"/>
          <w:sz w:val="28"/>
          <w:szCs w:val="28"/>
        </w:rPr>
        <w:t>ки проектов, сметных расчетов.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6. Работы по ремонту автомобильных дорог осуществляются в соо</w:t>
      </w:r>
      <w:r w:rsidRPr="00C26AF1">
        <w:rPr>
          <w:rFonts w:ascii="Times New Roman" w:hAnsi="Times New Roman" w:cs="Times New Roman"/>
          <w:sz w:val="28"/>
          <w:szCs w:val="28"/>
        </w:rPr>
        <w:t>т</w:t>
      </w:r>
      <w:r w:rsidRPr="00C26AF1">
        <w:rPr>
          <w:rFonts w:ascii="Times New Roman" w:hAnsi="Times New Roman" w:cs="Times New Roman"/>
          <w:sz w:val="28"/>
          <w:szCs w:val="28"/>
        </w:rPr>
        <w:t>ветствии с проектами, сметными расчетами.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Работы по содержанию автомобильных дорог не требуют составления проектов и выполняются на основе сметных расчетов.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7. Проекты, сметные расчеты разрабатываются с учетом классифик</w:t>
      </w:r>
      <w:r w:rsidRPr="00C26AF1">
        <w:rPr>
          <w:rFonts w:ascii="Times New Roman" w:hAnsi="Times New Roman" w:cs="Times New Roman"/>
          <w:sz w:val="28"/>
          <w:szCs w:val="28"/>
        </w:rPr>
        <w:t>а</w:t>
      </w:r>
      <w:r w:rsidRPr="00C26AF1">
        <w:rPr>
          <w:rFonts w:ascii="Times New Roman" w:hAnsi="Times New Roman" w:cs="Times New Roman"/>
          <w:sz w:val="28"/>
          <w:szCs w:val="28"/>
        </w:rPr>
        <w:t>ции работ по ремонту автомобильных дорог и работ по содержанию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бильных дорог, утверждаемой Министерством транспорта Российской Ф</w:t>
      </w:r>
      <w:r w:rsidRPr="00C26AF1">
        <w:rPr>
          <w:rFonts w:ascii="Times New Roman" w:hAnsi="Times New Roman" w:cs="Times New Roman"/>
          <w:sz w:val="28"/>
          <w:szCs w:val="28"/>
        </w:rPr>
        <w:t>е</w:t>
      </w:r>
      <w:r w:rsidRPr="00C26AF1">
        <w:rPr>
          <w:rFonts w:ascii="Times New Roman" w:hAnsi="Times New Roman" w:cs="Times New Roman"/>
          <w:sz w:val="28"/>
          <w:szCs w:val="28"/>
        </w:rPr>
        <w:t>дерации, а также периодичности проведения работ по содержанию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бильных дорог и искусственных сооружений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 xml:space="preserve">Для разработки проектов, сметных расчетов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C26AF1">
        <w:rPr>
          <w:rFonts w:ascii="Times New Roman" w:hAnsi="Times New Roman" w:cs="Times New Roman"/>
          <w:sz w:val="28"/>
          <w:szCs w:val="28"/>
        </w:rPr>
        <w:t>привлека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26AF1">
        <w:rPr>
          <w:rFonts w:ascii="Times New Roman" w:hAnsi="Times New Roman" w:cs="Times New Roman"/>
          <w:sz w:val="28"/>
          <w:szCs w:val="28"/>
        </w:rPr>
        <w:t>ся сп</w:t>
      </w:r>
      <w:r w:rsidRPr="00C26AF1">
        <w:rPr>
          <w:rFonts w:ascii="Times New Roman" w:hAnsi="Times New Roman" w:cs="Times New Roman"/>
          <w:sz w:val="28"/>
          <w:szCs w:val="28"/>
        </w:rPr>
        <w:t>е</w:t>
      </w:r>
      <w:r w:rsidRPr="00C26AF1">
        <w:rPr>
          <w:rFonts w:ascii="Times New Roman" w:hAnsi="Times New Roman" w:cs="Times New Roman"/>
          <w:sz w:val="28"/>
          <w:szCs w:val="28"/>
        </w:rPr>
        <w:t>циализированные проектные организации.</w:t>
      </w:r>
    </w:p>
    <w:p w:rsidR="00E73AC1" w:rsidRPr="008226AA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6AA">
        <w:rPr>
          <w:rFonts w:ascii="Times New Roman" w:hAnsi="Times New Roman" w:cs="Times New Roman"/>
          <w:sz w:val="28"/>
          <w:szCs w:val="28"/>
        </w:rPr>
        <w:t xml:space="preserve">Проекты и сметные расчеты утверждаются </w:t>
      </w:r>
      <w:r w:rsidR="005D437F" w:rsidRPr="008226AA">
        <w:rPr>
          <w:rFonts w:ascii="Times New Roman" w:hAnsi="Times New Roman" w:cs="Times New Roman"/>
          <w:sz w:val="28"/>
          <w:szCs w:val="28"/>
        </w:rPr>
        <w:t xml:space="preserve">главой </w:t>
      </w:r>
      <w:r w:rsidRPr="008226AA">
        <w:rPr>
          <w:rFonts w:ascii="Times New Roman" w:hAnsi="Times New Roman" w:cs="Times New Roman"/>
          <w:sz w:val="28"/>
          <w:szCs w:val="28"/>
        </w:rPr>
        <w:t>администраци</w:t>
      </w:r>
      <w:r w:rsidR="005D437F" w:rsidRPr="008226AA">
        <w:rPr>
          <w:rFonts w:ascii="Times New Roman" w:hAnsi="Times New Roman" w:cs="Times New Roman"/>
          <w:sz w:val="28"/>
          <w:szCs w:val="28"/>
        </w:rPr>
        <w:t>и</w:t>
      </w:r>
      <w:r w:rsidRPr="008226AA">
        <w:rPr>
          <w:rFonts w:ascii="Times New Roman" w:hAnsi="Times New Roman" w:cs="Times New Roman"/>
          <w:sz w:val="28"/>
          <w:szCs w:val="28"/>
        </w:rPr>
        <w:t xml:space="preserve"> </w:t>
      </w:r>
      <w:r w:rsidR="005D437F" w:rsidRPr="008226AA">
        <w:rPr>
          <w:rFonts w:ascii="Times New Roman" w:hAnsi="Times New Roman" w:cs="Times New Roman"/>
          <w:sz w:val="28"/>
          <w:szCs w:val="28"/>
        </w:rPr>
        <w:t>Ипат</w:t>
      </w:r>
      <w:r w:rsidRPr="008226AA">
        <w:rPr>
          <w:rFonts w:ascii="Times New Roman" w:hAnsi="Times New Roman" w:cs="Times New Roman"/>
          <w:sz w:val="28"/>
          <w:szCs w:val="28"/>
        </w:rPr>
        <w:t>овского муниципального района Ставропольского края</w:t>
      </w:r>
      <w:r w:rsidR="008226AA" w:rsidRPr="008226AA">
        <w:rPr>
          <w:rFonts w:ascii="Times New Roman" w:hAnsi="Times New Roman" w:cs="Times New Roman"/>
          <w:sz w:val="28"/>
          <w:szCs w:val="28"/>
        </w:rPr>
        <w:t xml:space="preserve"> </w:t>
      </w:r>
      <w:r w:rsidR="008226AA" w:rsidRPr="008226AA">
        <w:rPr>
          <w:rStyle w:val="a9"/>
          <w:rFonts w:ascii="Times New Roman" w:hAnsi="Times New Roman"/>
          <w:b w:val="0"/>
          <w:sz w:val="28"/>
          <w:szCs w:val="28"/>
        </w:rPr>
        <w:t>или лицом, его замещающим в соответствии с распределением обязанностей в</w:t>
      </w:r>
      <w:r w:rsidR="008226AA" w:rsidRPr="008226AA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8226AA" w:rsidRPr="008226AA">
        <w:rPr>
          <w:rFonts w:ascii="Times New Roman" w:hAnsi="Times New Roman" w:cs="Times New Roman"/>
          <w:sz w:val="28"/>
          <w:szCs w:val="28"/>
        </w:rPr>
        <w:t>а</w:t>
      </w:r>
      <w:r w:rsidR="008226AA" w:rsidRPr="008226AA">
        <w:rPr>
          <w:rFonts w:ascii="Times New Roman" w:hAnsi="Times New Roman" w:cs="Times New Roman"/>
          <w:sz w:val="28"/>
          <w:szCs w:val="28"/>
        </w:rPr>
        <w:t>ции Ипатовского муниципального района Ставропольского края</w:t>
      </w:r>
      <w:r w:rsidRPr="008226AA">
        <w:rPr>
          <w:rFonts w:ascii="Times New Roman" w:hAnsi="Times New Roman" w:cs="Times New Roman"/>
          <w:b/>
          <w:sz w:val="28"/>
          <w:szCs w:val="28"/>
        </w:rPr>
        <w:t>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8. При разработке сметных расчетов должны учитываться следующие приоритеты: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 xml:space="preserve">1) проведение работ, влияющих на безопасность дорожного движения, в том числе восстановление и замена элементов удерживающих ограждений, светофорных объектов, дорожных знаков, уборка посторонних предметов с проезжей части автомобильных дорог, уборка снега и борьба с зимней скользкостью, устранение деформаций и повреждений 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>покрытий</w:t>
      </w:r>
      <w:proofErr w:type="gramEnd"/>
      <w:r w:rsidRPr="00C26AF1">
        <w:rPr>
          <w:rFonts w:ascii="Times New Roman" w:hAnsi="Times New Roman" w:cs="Times New Roman"/>
          <w:sz w:val="28"/>
          <w:szCs w:val="28"/>
        </w:rPr>
        <w:t xml:space="preserve">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 xml:space="preserve">бильных дорог, ликвидация </w:t>
      </w:r>
      <w:proofErr w:type="spellStart"/>
      <w:r w:rsidRPr="00C26AF1">
        <w:rPr>
          <w:rFonts w:ascii="Times New Roman" w:hAnsi="Times New Roman" w:cs="Times New Roman"/>
          <w:sz w:val="28"/>
          <w:szCs w:val="28"/>
        </w:rPr>
        <w:t>колейности</w:t>
      </w:r>
      <w:proofErr w:type="spellEnd"/>
      <w:r w:rsidRPr="00C26AF1">
        <w:rPr>
          <w:rFonts w:ascii="Times New Roman" w:hAnsi="Times New Roman" w:cs="Times New Roman"/>
          <w:sz w:val="28"/>
          <w:szCs w:val="28"/>
        </w:rPr>
        <w:t xml:space="preserve"> и восстановление сцепных свойств покрытия автомобильных дорог;</w:t>
      </w:r>
      <w:r w:rsidR="005D437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2) проведение работ, влияющих на срок службы элементов автом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бильных дорог и входящих в их состав дорожных сооружений, в том числе восстановление обочин автомобильных дорог, откосов земляного полотна автомобильных дорог, элементов водоотвода автомобильных дорог, изн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шенных покрытий автомобильных дорог, приведение полосы отвода авт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мобильных дорог в нормативное состояние.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>Утвержденные в установленном порядке проекты, сметные расчеты</w:t>
      </w:r>
      <w:r w:rsidR="00871EBD">
        <w:rPr>
          <w:rFonts w:ascii="Times New Roman" w:hAnsi="Times New Roman" w:cs="Times New Roman"/>
          <w:sz w:val="28"/>
          <w:szCs w:val="28"/>
        </w:rPr>
        <w:t>,</w:t>
      </w:r>
      <w:r w:rsidRPr="00C26AF1">
        <w:rPr>
          <w:rFonts w:ascii="Times New Roman" w:hAnsi="Times New Roman" w:cs="Times New Roman"/>
          <w:sz w:val="28"/>
          <w:szCs w:val="28"/>
        </w:rPr>
        <w:t xml:space="preserve"> являются основанием для формирования ежегодного плана проведения р</w:t>
      </w:r>
      <w:r w:rsidRPr="00C26AF1">
        <w:rPr>
          <w:rFonts w:ascii="Times New Roman" w:hAnsi="Times New Roman" w:cs="Times New Roman"/>
          <w:sz w:val="28"/>
          <w:szCs w:val="28"/>
        </w:rPr>
        <w:t>а</w:t>
      </w:r>
      <w:r w:rsidRPr="00C26AF1">
        <w:rPr>
          <w:rFonts w:ascii="Times New Roman" w:hAnsi="Times New Roman" w:cs="Times New Roman"/>
          <w:sz w:val="28"/>
          <w:szCs w:val="28"/>
        </w:rPr>
        <w:t>бот по ремонту автомобильных дорог и работ по содержанию автомобил</w:t>
      </w:r>
      <w:r w:rsidRPr="00C26AF1">
        <w:rPr>
          <w:rFonts w:ascii="Times New Roman" w:hAnsi="Times New Roman" w:cs="Times New Roman"/>
          <w:sz w:val="28"/>
          <w:szCs w:val="28"/>
        </w:rPr>
        <w:t>ь</w:t>
      </w:r>
      <w:r w:rsidRPr="00C26AF1">
        <w:rPr>
          <w:rFonts w:ascii="Times New Roman" w:hAnsi="Times New Roman" w:cs="Times New Roman"/>
          <w:sz w:val="28"/>
          <w:szCs w:val="28"/>
        </w:rPr>
        <w:t>ных дорог, в соответствии с которым осуществляется размещение заказа на проведение работ по ремонту автомобильных дорог и работ по содержанию автомобильных дорог в порядке, устанавливаемом законодательством Ро</w:t>
      </w:r>
      <w:r w:rsidRPr="00C26AF1">
        <w:rPr>
          <w:rFonts w:ascii="Times New Roman" w:hAnsi="Times New Roman" w:cs="Times New Roman"/>
          <w:sz w:val="28"/>
          <w:szCs w:val="28"/>
        </w:rPr>
        <w:t>с</w:t>
      </w:r>
      <w:r w:rsidRPr="00C26AF1">
        <w:rPr>
          <w:rFonts w:ascii="Times New Roman" w:hAnsi="Times New Roman" w:cs="Times New Roman"/>
          <w:sz w:val="28"/>
          <w:szCs w:val="28"/>
        </w:rPr>
        <w:t xml:space="preserve">сийской Федерации в сфере закупок товаров, работ,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AF1">
        <w:rPr>
          <w:rFonts w:ascii="Times New Roman" w:hAnsi="Times New Roman" w:cs="Times New Roman"/>
          <w:sz w:val="28"/>
          <w:szCs w:val="28"/>
        </w:rPr>
        <w:t>ных</w:t>
      </w:r>
      <w:proofErr w:type="gramEnd"/>
      <w:r w:rsidRPr="00C26AF1">
        <w:rPr>
          <w:rFonts w:ascii="Times New Roman" w:hAnsi="Times New Roman" w:cs="Times New Roman"/>
          <w:sz w:val="28"/>
          <w:szCs w:val="28"/>
        </w:rPr>
        <w:t xml:space="preserve"> нужд.</w:t>
      </w:r>
    </w:p>
    <w:p w:rsidR="00E73AC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 xml:space="preserve">Формирование и утверждение ежегодного плана проведения работ по ремонту автомобильных дорог и работ по содержанию автомобильных дорог осуществляются </w:t>
      </w:r>
      <w:r>
        <w:rPr>
          <w:rFonts w:ascii="Times New Roman" w:hAnsi="Times New Roman" w:cs="Times New Roman"/>
          <w:sz w:val="28"/>
          <w:szCs w:val="28"/>
        </w:rPr>
        <w:t>отделом муниципального хозяйства</w:t>
      </w:r>
      <w:r w:rsidRPr="00C26AF1">
        <w:rPr>
          <w:rFonts w:ascii="Times New Roman" w:hAnsi="Times New Roman" w:cs="Times New Roman"/>
          <w:sz w:val="28"/>
          <w:szCs w:val="28"/>
        </w:rPr>
        <w:t>.</w:t>
      </w:r>
    </w:p>
    <w:p w:rsidR="00E73AC1" w:rsidRPr="007B2589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B2589">
        <w:rPr>
          <w:rFonts w:ascii="Times New Roman" w:hAnsi="Times New Roman" w:cs="Times New Roman"/>
          <w:sz w:val="28"/>
          <w:szCs w:val="28"/>
        </w:rPr>
        <w:t xml:space="preserve">. Финансирование работ по содержанию и ремонту автомобильных </w:t>
      </w:r>
      <w:r w:rsidRPr="007B2589">
        <w:rPr>
          <w:rFonts w:ascii="Times New Roman" w:hAnsi="Times New Roman" w:cs="Times New Roman"/>
          <w:sz w:val="28"/>
          <w:szCs w:val="28"/>
        </w:rPr>
        <w:lastRenderedPageBreak/>
        <w:t xml:space="preserve">дорог </w:t>
      </w:r>
      <w:r w:rsidRPr="00C26AF1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значения, находящихся в собственности </w:t>
      </w:r>
      <w:r w:rsidR="005D437F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овского муниципального района Ставропольского края,</w:t>
      </w:r>
      <w:r w:rsidRPr="007B2589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</w:t>
      </w:r>
      <w:r w:rsidR="005D437F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овского муниципального района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</w:t>
      </w:r>
      <w:r w:rsidR="00871EBD">
        <w:rPr>
          <w:rFonts w:ascii="Times New Roman" w:hAnsi="Times New Roman" w:cs="Times New Roman"/>
          <w:sz w:val="28"/>
          <w:szCs w:val="28"/>
        </w:rPr>
        <w:t xml:space="preserve">, </w:t>
      </w:r>
      <w:r w:rsidRPr="007B2589">
        <w:rPr>
          <w:rFonts w:ascii="Times New Roman" w:hAnsi="Times New Roman" w:cs="Times New Roman"/>
          <w:sz w:val="28"/>
          <w:szCs w:val="28"/>
        </w:rPr>
        <w:t xml:space="preserve"> </w:t>
      </w:r>
      <w:r w:rsidR="00871EBD">
        <w:rPr>
          <w:rFonts w:ascii="Times New Roman" w:hAnsi="Times New Roman" w:cs="Times New Roman"/>
          <w:sz w:val="28"/>
          <w:szCs w:val="28"/>
        </w:rPr>
        <w:t>в пределах бюджетных ассигнований предусмотренных</w:t>
      </w:r>
      <w:r w:rsidR="00506008">
        <w:rPr>
          <w:rFonts w:ascii="Times New Roman" w:hAnsi="Times New Roman" w:cs="Times New Roman"/>
          <w:sz w:val="28"/>
          <w:szCs w:val="28"/>
        </w:rPr>
        <w:t xml:space="preserve"> решен</w:t>
      </w:r>
      <w:r w:rsidR="00506008">
        <w:rPr>
          <w:rFonts w:ascii="Times New Roman" w:hAnsi="Times New Roman" w:cs="Times New Roman"/>
          <w:sz w:val="28"/>
          <w:szCs w:val="28"/>
        </w:rPr>
        <w:t>и</w:t>
      </w:r>
      <w:r w:rsidR="00506008">
        <w:rPr>
          <w:rFonts w:ascii="Times New Roman" w:hAnsi="Times New Roman" w:cs="Times New Roman"/>
          <w:sz w:val="28"/>
          <w:szCs w:val="28"/>
        </w:rPr>
        <w:t>ем Совета Ипатовского муниципального района Ставропольского края на очередной финансовый год и плановый период</w:t>
      </w:r>
      <w:r w:rsidRPr="007B2589">
        <w:rPr>
          <w:rFonts w:ascii="Times New Roman" w:hAnsi="Times New Roman" w:cs="Times New Roman"/>
          <w:sz w:val="28"/>
          <w:szCs w:val="28"/>
        </w:rPr>
        <w:t>.</w:t>
      </w:r>
    </w:p>
    <w:p w:rsidR="00E73AC1" w:rsidRPr="007B2589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589">
        <w:rPr>
          <w:rFonts w:ascii="Times New Roman" w:hAnsi="Times New Roman" w:cs="Times New Roman"/>
          <w:sz w:val="28"/>
          <w:szCs w:val="28"/>
        </w:rPr>
        <w:t>Финансовые затраты на выполнение работ по ремонту автомобильных дорог уточняются сметной документацией.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26AF1">
        <w:rPr>
          <w:rFonts w:ascii="Times New Roman" w:hAnsi="Times New Roman" w:cs="Times New Roman"/>
          <w:sz w:val="28"/>
          <w:szCs w:val="28"/>
        </w:rPr>
        <w:t>. При проведении работ по ремонту автомобильных дорог: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1) выполняются работы по содержанию участков автомобильных д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рог или их отдельных элементов, находящихся в стадии ремонта, а также участков временных дорог, подъездов, съездов, объездов автомобильных д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рог, используемых для организации движения транспортных сре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C26AF1">
        <w:rPr>
          <w:rFonts w:ascii="Times New Roman" w:hAnsi="Times New Roman" w:cs="Times New Roman"/>
          <w:sz w:val="28"/>
          <w:szCs w:val="28"/>
        </w:rPr>
        <w:t>оне проведения работ по ремонту автомобильных дорог;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2) организуется движение транспортных средств в зоне проведения р</w:t>
      </w:r>
      <w:r w:rsidRPr="00C26AF1">
        <w:rPr>
          <w:rFonts w:ascii="Times New Roman" w:hAnsi="Times New Roman" w:cs="Times New Roman"/>
          <w:sz w:val="28"/>
          <w:szCs w:val="28"/>
        </w:rPr>
        <w:t>а</w:t>
      </w:r>
      <w:r w:rsidRPr="00C26AF1">
        <w:rPr>
          <w:rFonts w:ascii="Times New Roman" w:hAnsi="Times New Roman" w:cs="Times New Roman"/>
          <w:sz w:val="28"/>
          <w:szCs w:val="28"/>
        </w:rPr>
        <w:t>бот по ремонту автомобильных дорог в соответствии со схемами,</w:t>
      </w:r>
      <w:r>
        <w:rPr>
          <w:rFonts w:ascii="Times New Roman" w:hAnsi="Times New Roman" w:cs="Times New Roman"/>
          <w:sz w:val="28"/>
          <w:szCs w:val="28"/>
        </w:rPr>
        <w:t xml:space="preserve"> подгото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ленными подрядными организациями и</w:t>
      </w:r>
      <w:r w:rsidRPr="00C26AF1">
        <w:rPr>
          <w:rFonts w:ascii="Times New Roman" w:hAnsi="Times New Roman" w:cs="Times New Roman"/>
          <w:sz w:val="28"/>
          <w:szCs w:val="28"/>
        </w:rPr>
        <w:t xml:space="preserve"> согласованными </w:t>
      </w:r>
      <w:r>
        <w:rPr>
          <w:rFonts w:ascii="Times New Roman" w:hAnsi="Times New Roman" w:cs="Times New Roman"/>
          <w:sz w:val="28"/>
          <w:szCs w:val="28"/>
        </w:rPr>
        <w:t>с администрацией</w:t>
      </w:r>
      <w:r w:rsidRPr="00C26AF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C26AF1">
        <w:rPr>
          <w:rFonts w:ascii="Times New Roman" w:hAnsi="Times New Roman" w:cs="Times New Roman"/>
          <w:sz w:val="28"/>
          <w:szCs w:val="28"/>
        </w:rPr>
        <w:t xml:space="preserve">Государственной инспекцией безопасности дорожного 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 xml:space="preserve">движения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C26AF1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</w:t>
      </w:r>
      <w:proofErr w:type="gramEnd"/>
      <w:r w:rsidRPr="00C26AF1">
        <w:rPr>
          <w:rFonts w:ascii="Times New Roman" w:hAnsi="Times New Roman" w:cs="Times New Roman"/>
          <w:sz w:val="28"/>
          <w:szCs w:val="28"/>
        </w:rPr>
        <w:t xml:space="preserve"> по </w:t>
      </w:r>
      <w:r w:rsidR="00CA0D45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району</w:t>
      </w:r>
      <w:r w:rsidRPr="00C26AF1">
        <w:rPr>
          <w:rFonts w:ascii="Times New Roman" w:hAnsi="Times New Roman" w:cs="Times New Roman"/>
          <w:sz w:val="28"/>
          <w:szCs w:val="28"/>
        </w:rPr>
        <w:t>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AF1">
        <w:rPr>
          <w:rFonts w:ascii="Times New Roman" w:hAnsi="Times New Roman" w:cs="Times New Roman"/>
          <w:sz w:val="28"/>
          <w:szCs w:val="28"/>
        </w:rPr>
        <w:t>. В случае возникновения на автомобильной дороге или ее участке препятствий для движения транспортных сре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C26AF1">
        <w:rPr>
          <w:rFonts w:ascii="Times New Roman" w:hAnsi="Times New Roman" w:cs="Times New Roman"/>
          <w:sz w:val="28"/>
          <w:szCs w:val="28"/>
        </w:rPr>
        <w:t>езультате обстоятельств непреодолимой силы подрядная организация, осуществляющая работы по содержанию автомобильных дорог, для обеспечения безопасности дорожн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го движения принимает незамедлительные меры в целях организации д</w:t>
      </w:r>
      <w:r w:rsidRPr="00C26AF1">
        <w:rPr>
          <w:rFonts w:ascii="Times New Roman" w:hAnsi="Times New Roman" w:cs="Times New Roman"/>
          <w:sz w:val="28"/>
          <w:szCs w:val="28"/>
        </w:rPr>
        <w:t>о</w:t>
      </w:r>
      <w:r w:rsidRPr="00C26AF1">
        <w:rPr>
          <w:rFonts w:ascii="Times New Roman" w:hAnsi="Times New Roman" w:cs="Times New Roman"/>
          <w:sz w:val="28"/>
          <w:szCs w:val="28"/>
        </w:rPr>
        <w:t>рожного движения, временного ограничения либо прекращения движения транспортных средств.</w:t>
      </w:r>
    </w:p>
    <w:p w:rsidR="00E73AC1" w:rsidRPr="00C26AF1" w:rsidRDefault="00E73AC1" w:rsidP="00E73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26A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26AF1">
        <w:rPr>
          <w:rFonts w:ascii="Times New Roman" w:hAnsi="Times New Roman" w:cs="Times New Roman"/>
          <w:sz w:val="28"/>
          <w:szCs w:val="28"/>
        </w:rPr>
        <w:t>Приемка результатов выполненных работ по ремонту и содерж</w:t>
      </w:r>
      <w:r w:rsidRPr="00C26AF1">
        <w:rPr>
          <w:rFonts w:ascii="Times New Roman" w:hAnsi="Times New Roman" w:cs="Times New Roman"/>
          <w:sz w:val="28"/>
          <w:szCs w:val="28"/>
        </w:rPr>
        <w:t>а</w:t>
      </w:r>
      <w:r w:rsidRPr="00C26AF1">
        <w:rPr>
          <w:rFonts w:ascii="Times New Roman" w:hAnsi="Times New Roman" w:cs="Times New Roman"/>
          <w:sz w:val="28"/>
          <w:szCs w:val="28"/>
        </w:rPr>
        <w:t xml:space="preserve">нию автомобильных дорог осуществляется </w:t>
      </w:r>
      <w:r>
        <w:rPr>
          <w:rFonts w:ascii="Times New Roman" w:hAnsi="Times New Roman" w:cs="Times New Roman"/>
          <w:sz w:val="28"/>
          <w:szCs w:val="28"/>
        </w:rPr>
        <w:t>отделом муниципального 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C26AF1">
        <w:rPr>
          <w:rFonts w:ascii="Times New Roman" w:hAnsi="Times New Roman" w:cs="Times New Roman"/>
          <w:sz w:val="28"/>
          <w:szCs w:val="28"/>
        </w:rPr>
        <w:t xml:space="preserve"> или организацией, уполномоченной осуществлять в установленном з</w:t>
      </w:r>
      <w:r w:rsidRPr="00C26AF1">
        <w:rPr>
          <w:rFonts w:ascii="Times New Roman" w:hAnsi="Times New Roman" w:cs="Times New Roman"/>
          <w:sz w:val="28"/>
          <w:szCs w:val="28"/>
        </w:rPr>
        <w:t>а</w:t>
      </w:r>
      <w:r w:rsidRPr="00C26AF1">
        <w:rPr>
          <w:rFonts w:ascii="Times New Roman" w:hAnsi="Times New Roman" w:cs="Times New Roman"/>
          <w:sz w:val="28"/>
          <w:szCs w:val="28"/>
        </w:rPr>
        <w:t>конодательством Российской Федерации порядке приемку выполненных р</w:t>
      </w:r>
      <w:r w:rsidRPr="00C26AF1">
        <w:rPr>
          <w:rFonts w:ascii="Times New Roman" w:hAnsi="Times New Roman" w:cs="Times New Roman"/>
          <w:sz w:val="28"/>
          <w:szCs w:val="28"/>
        </w:rPr>
        <w:t>а</w:t>
      </w:r>
      <w:r w:rsidRPr="00C26AF1">
        <w:rPr>
          <w:rFonts w:ascii="Times New Roman" w:hAnsi="Times New Roman" w:cs="Times New Roman"/>
          <w:sz w:val="28"/>
          <w:szCs w:val="28"/>
        </w:rPr>
        <w:t>бот по ремонту автомобильных дорог и работ по содержанию автомобил</w:t>
      </w:r>
      <w:r w:rsidRPr="00C26AF1">
        <w:rPr>
          <w:rFonts w:ascii="Times New Roman" w:hAnsi="Times New Roman" w:cs="Times New Roman"/>
          <w:sz w:val="28"/>
          <w:szCs w:val="28"/>
        </w:rPr>
        <w:t>ь</w:t>
      </w:r>
      <w:r w:rsidRPr="00C26AF1">
        <w:rPr>
          <w:rFonts w:ascii="Times New Roman" w:hAnsi="Times New Roman" w:cs="Times New Roman"/>
          <w:sz w:val="28"/>
          <w:szCs w:val="28"/>
        </w:rPr>
        <w:t xml:space="preserve">ных дорог, в соответствии с условиями заключенных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C26AF1">
        <w:rPr>
          <w:rFonts w:ascii="Times New Roman" w:hAnsi="Times New Roman" w:cs="Times New Roman"/>
          <w:sz w:val="28"/>
          <w:szCs w:val="28"/>
        </w:rPr>
        <w:t>ых ко</w:t>
      </w:r>
      <w:r w:rsidRPr="00C26AF1">
        <w:rPr>
          <w:rFonts w:ascii="Times New Roman" w:hAnsi="Times New Roman" w:cs="Times New Roman"/>
          <w:sz w:val="28"/>
          <w:szCs w:val="28"/>
        </w:rPr>
        <w:t>н</w:t>
      </w:r>
      <w:r w:rsidRPr="00C26AF1">
        <w:rPr>
          <w:rFonts w:ascii="Times New Roman" w:hAnsi="Times New Roman" w:cs="Times New Roman"/>
          <w:sz w:val="28"/>
          <w:szCs w:val="28"/>
        </w:rPr>
        <w:t>трактов на их выполнение.</w:t>
      </w:r>
      <w:proofErr w:type="gramEnd"/>
    </w:p>
    <w:p w:rsidR="00AA210E" w:rsidRDefault="00AA210E"/>
    <w:p w:rsidR="0056640E" w:rsidRDefault="00FE6EAB">
      <w:r>
        <w:t xml:space="preserve">           ____________________________________________________________________</w:t>
      </w:r>
    </w:p>
    <w:p w:rsidR="0056640E" w:rsidRDefault="0056640E"/>
    <w:p w:rsidR="0056640E" w:rsidRDefault="0056640E"/>
    <w:p w:rsidR="0056640E" w:rsidRDefault="0056640E"/>
    <w:p w:rsidR="0056640E" w:rsidRDefault="0056640E"/>
    <w:sectPr w:rsidR="0056640E" w:rsidSect="00B8117D"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73AC1"/>
    <w:rsid w:val="00125A53"/>
    <w:rsid w:val="00460D19"/>
    <w:rsid w:val="00471A01"/>
    <w:rsid w:val="004B03EB"/>
    <w:rsid w:val="00506008"/>
    <w:rsid w:val="0056640E"/>
    <w:rsid w:val="005727E0"/>
    <w:rsid w:val="005D437F"/>
    <w:rsid w:val="00643870"/>
    <w:rsid w:val="006E53D7"/>
    <w:rsid w:val="007A1A51"/>
    <w:rsid w:val="008226AA"/>
    <w:rsid w:val="00871EBD"/>
    <w:rsid w:val="00952F6F"/>
    <w:rsid w:val="00983622"/>
    <w:rsid w:val="00996B36"/>
    <w:rsid w:val="00AA210E"/>
    <w:rsid w:val="00B42325"/>
    <w:rsid w:val="00B4572F"/>
    <w:rsid w:val="00CA0D45"/>
    <w:rsid w:val="00D17DFD"/>
    <w:rsid w:val="00DF1D6F"/>
    <w:rsid w:val="00E73AC1"/>
    <w:rsid w:val="00F43FD0"/>
    <w:rsid w:val="00FB2281"/>
    <w:rsid w:val="00FE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AC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E73AC1"/>
    <w:pPr>
      <w:tabs>
        <w:tab w:val="left" w:pos="1122"/>
      </w:tabs>
      <w:ind w:firstLine="37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7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E73AC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73A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73AC1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73AC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7">
    <w:name w:val="Hyperlink"/>
    <w:basedOn w:val="a0"/>
    <w:rsid w:val="00E73AC1"/>
    <w:rPr>
      <w:color w:val="0000FF"/>
      <w:u w:val="single"/>
    </w:rPr>
  </w:style>
  <w:style w:type="paragraph" w:customStyle="1" w:styleId="ConsNonformat">
    <w:name w:val="ConsNonformat"/>
    <w:rsid w:val="00E73A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E73A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E73A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E73AC1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8226AA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60D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0D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EF741D90B5D792163F0008C4E1052F4254AB3B81842FEA6C1B9FBC91D24C4F6382AFC959238BA1j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</dc:creator>
  <cp:lastModifiedBy>user</cp:lastModifiedBy>
  <cp:revision>18</cp:revision>
  <cp:lastPrinted>2016-03-22T07:10:00Z</cp:lastPrinted>
  <dcterms:created xsi:type="dcterms:W3CDTF">2015-07-29T06:41:00Z</dcterms:created>
  <dcterms:modified xsi:type="dcterms:W3CDTF">2016-03-22T07:13:00Z</dcterms:modified>
</cp:coreProperties>
</file>